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46" w:rsidRPr="00EC6846" w:rsidRDefault="00EC6846" w:rsidP="00EC684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bookmarkStart w:id="0" w:name="_GoBack"/>
      <w:bookmarkEnd w:id="0"/>
      <w:r w:rsidRPr="00EC6846"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 w:rsidR="00032D2F">
        <w:rPr>
          <w:rFonts w:ascii="Arial" w:hAnsi="Arial" w:cs="Arial"/>
          <w:sz w:val="22"/>
          <w:szCs w:val="22"/>
          <w:lang w:val="sr-Cyrl-CS"/>
        </w:rPr>
        <w:t>Na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osnovu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člana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278. </w:t>
      </w:r>
      <w:r w:rsidR="00032D2F">
        <w:rPr>
          <w:rFonts w:ascii="Arial" w:hAnsi="Arial" w:cs="Arial"/>
          <w:sz w:val="22"/>
          <w:szCs w:val="22"/>
          <w:lang w:val="sr-Cyrl-CS"/>
        </w:rPr>
        <w:t>st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. 1. </w:t>
      </w:r>
      <w:r w:rsidR="00032D2F">
        <w:rPr>
          <w:rFonts w:ascii="Arial" w:hAnsi="Arial" w:cs="Arial"/>
          <w:sz w:val="22"/>
          <w:szCs w:val="22"/>
          <w:lang w:val="sr-Cyrl-CS"/>
        </w:rPr>
        <w:t>i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2. </w:t>
      </w:r>
      <w:r w:rsidR="00032D2F">
        <w:rPr>
          <w:rFonts w:ascii="Arial" w:hAnsi="Arial" w:cs="Arial"/>
          <w:sz w:val="22"/>
          <w:szCs w:val="22"/>
          <w:lang w:val="sr-Cyrl-CS"/>
        </w:rPr>
        <w:t>Zakona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o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izvršenju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krivičnih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sankcija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(„</w:t>
      </w:r>
      <w:r w:rsidR="00032D2F">
        <w:rPr>
          <w:rFonts w:ascii="Arial" w:hAnsi="Arial" w:cs="Arial"/>
          <w:sz w:val="22"/>
          <w:szCs w:val="22"/>
          <w:lang w:val="sr-Cyrl-CS"/>
        </w:rPr>
        <w:t>Službeni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glasnik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RS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“, </w:t>
      </w:r>
      <w:r w:rsidR="00032D2F">
        <w:rPr>
          <w:rFonts w:ascii="Arial" w:hAnsi="Arial" w:cs="Arial"/>
          <w:sz w:val="22"/>
          <w:szCs w:val="22"/>
          <w:lang w:val="sr-Cyrl-CS"/>
        </w:rPr>
        <w:t>br</w:t>
      </w:r>
      <w:proofErr w:type="spellStart"/>
      <w:r w:rsidRPr="00EC6846">
        <w:rPr>
          <w:rFonts w:ascii="Arial" w:hAnsi="Arial" w:cs="Arial"/>
          <w:sz w:val="22"/>
          <w:szCs w:val="22"/>
        </w:rPr>
        <w:t>oj</w:t>
      </w:r>
      <w:proofErr w:type="spellEnd"/>
      <w:r w:rsidRPr="00EC6846">
        <w:rPr>
          <w:rFonts w:ascii="Arial" w:hAnsi="Arial" w:cs="Arial"/>
          <w:sz w:val="22"/>
          <w:szCs w:val="22"/>
        </w:rPr>
        <w:t xml:space="preserve"> 55/14</w:t>
      </w:r>
      <w:r w:rsidRPr="00EC6846">
        <w:rPr>
          <w:rFonts w:ascii="Arial" w:hAnsi="Arial" w:cs="Arial"/>
          <w:sz w:val="22"/>
          <w:szCs w:val="22"/>
          <w:lang w:val="sr-Cyrl-RS"/>
        </w:rPr>
        <w:t>)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i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tačke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2. </w:t>
      </w:r>
      <w:r w:rsidR="00032D2F">
        <w:rPr>
          <w:rFonts w:ascii="Arial" w:hAnsi="Arial" w:cs="Arial"/>
          <w:sz w:val="22"/>
          <w:szCs w:val="22"/>
          <w:lang w:val="sr-Cyrl-CS"/>
        </w:rPr>
        <w:t>Odluke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o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obrazovanju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Komisije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za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kontrolu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izvršenja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krivičnih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sankcija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(„</w:t>
      </w:r>
      <w:r w:rsidR="00032D2F">
        <w:rPr>
          <w:rFonts w:ascii="Arial" w:hAnsi="Arial" w:cs="Arial"/>
          <w:sz w:val="22"/>
          <w:szCs w:val="22"/>
          <w:lang w:val="sr-Cyrl-CS"/>
        </w:rPr>
        <w:t>Službeni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glasnik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RS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“, </w:t>
      </w:r>
      <w:r w:rsidR="00032D2F">
        <w:rPr>
          <w:rFonts w:ascii="Arial" w:hAnsi="Arial" w:cs="Arial"/>
          <w:sz w:val="22"/>
          <w:szCs w:val="22"/>
          <w:lang w:val="sr-Cyrl-CS"/>
        </w:rPr>
        <w:t>broj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49/11), </w:t>
      </w:r>
    </w:p>
    <w:p w:rsidR="00EC6846" w:rsidRPr="00EC6846" w:rsidRDefault="00EC6846" w:rsidP="00EC684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C6846" w:rsidRPr="00EC6846" w:rsidRDefault="00EC6846" w:rsidP="00EC684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C6846">
        <w:rPr>
          <w:rFonts w:ascii="Arial" w:hAnsi="Arial" w:cs="Arial"/>
          <w:sz w:val="22"/>
          <w:szCs w:val="22"/>
          <w:lang w:val="sr-Cyrl-CS"/>
        </w:rPr>
        <w:t xml:space="preserve">               </w:t>
      </w:r>
      <w:r w:rsidR="00032D2F">
        <w:rPr>
          <w:rFonts w:ascii="Arial" w:hAnsi="Arial" w:cs="Arial"/>
          <w:sz w:val="22"/>
          <w:szCs w:val="22"/>
          <w:lang w:val="sr-Cyrl-CS"/>
        </w:rPr>
        <w:t>Narodna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skupština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Republike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Srbije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32D2F">
        <w:rPr>
          <w:rFonts w:ascii="Arial" w:hAnsi="Arial" w:cs="Arial"/>
          <w:sz w:val="22"/>
          <w:szCs w:val="22"/>
          <w:lang w:val="sr-Cyrl-CS"/>
        </w:rPr>
        <w:t>na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sednici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Devetog</w:t>
      </w:r>
      <w:r w:rsidR="005B723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vanrednog</w:t>
      </w:r>
      <w:r w:rsidR="005B723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zasedanja</w:t>
      </w:r>
      <w:r w:rsidR="005B723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u</w:t>
      </w:r>
      <w:r w:rsidR="005B723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Jedanaestom</w:t>
      </w:r>
      <w:r w:rsidR="005B723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sazivu</w:t>
      </w:r>
      <w:r w:rsidR="005B7237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32D2F">
        <w:rPr>
          <w:rFonts w:ascii="Arial" w:hAnsi="Arial" w:cs="Arial"/>
          <w:sz w:val="22"/>
          <w:szCs w:val="22"/>
          <w:lang w:val="sr-Cyrl-CS"/>
        </w:rPr>
        <w:t>održanoj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6474A">
        <w:rPr>
          <w:rFonts w:ascii="Arial" w:hAnsi="Arial" w:cs="Arial"/>
          <w:sz w:val="22"/>
          <w:szCs w:val="22"/>
          <w:lang w:val="sr-Cyrl-CS"/>
        </w:rPr>
        <w:t>24.</w:t>
      </w:r>
      <w:r w:rsidR="00A217E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jula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2018. </w:t>
      </w:r>
      <w:r w:rsidR="00032D2F">
        <w:rPr>
          <w:rFonts w:ascii="Arial" w:hAnsi="Arial" w:cs="Arial"/>
          <w:sz w:val="22"/>
          <w:szCs w:val="22"/>
          <w:lang w:val="sr-Cyrl-CS"/>
        </w:rPr>
        <w:t>godine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32D2F">
        <w:rPr>
          <w:rFonts w:ascii="Arial" w:hAnsi="Arial" w:cs="Arial"/>
          <w:sz w:val="22"/>
          <w:szCs w:val="22"/>
          <w:lang w:val="sr-Cyrl-CS"/>
        </w:rPr>
        <w:t>donela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je</w:t>
      </w:r>
    </w:p>
    <w:p w:rsidR="00EC6846" w:rsidRPr="00EC6846" w:rsidRDefault="00EC6846" w:rsidP="00EC684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C6846" w:rsidRDefault="00EC6846" w:rsidP="00EC6846">
      <w:pPr>
        <w:jc w:val="both"/>
        <w:rPr>
          <w:rFonts w:ascii="Arial" w:hAnsi="Arial" w:cs="Arial"/>
          <w:sz w:val="22"/>
          <w:szCs w:val="22"/>
        </w:rPr>
      </w:pPr>
    </w:p>
    <w:p w:rsidR="00EC6846" w:rsidRPr="00EC6846" w:rsidRDefault="00EC6846" w:rsidP="00EC6846">
      <w:pPr>
        <w:jc w:val="both"/>
        <w:rPr>
          <w:rFonts w:ascii="Arial" w:hAnsi="Arial" w:cs="Arial"/>
          <w:sz w:val="22"/>
          <w:szCs w:val="22"/>
        </w:rPr>
      </w:pPr>
    </w:p>
    <w:p w:rsidR="00EC6846" w:rsidRPr="00EC6846" w:rsidRDefault="00032D2F" w:rsidP="00EC6846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EC6846" w:rsidRPr="00EC6846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</w:t>
      </w:r>
      <w:r w:rsidR="00EC6846" w:rsidRPr="00EC6846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L</w:t>
      </w:r>
      <w:r w:rsidR="00EC6846" w:rsidRPr="00EC6846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EC6846" w:rsidRPr="00EC6846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</w:t>
      </w:r>
      <w:r w:rsidR="00EC6846" w:rsidRPr="00EC6846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</w:p>
    <w:p w:rsidR="00EC6846" w:rsidRDefault="00032D2F" w:rsidP="00EC684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sr-Cyrl-CS"/>
        </w:rPr>
        <w:t>o</w:t>
      </w:r>
      <w:r w:rsidR="00EC6846" w:rsidRPr="00EC684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izboru</w:t>
      </w:r>
      <w:r w:rsidR="00EC6846" w:rsidRPr="00EC684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članova</w:t>
      </w:r>
      <w:r w:rsidR="00EC6846" w:rsidRPr="00EC684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Komisije</w:t>
      </w:r>
      <w:r w:rsidR="00EC6846" w:rsidRPr="00EC684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za</w:t>
      </w:r>
      <w:r w:rsidR="00EC6846" w:rsidRPr="00EC684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kontrolu</w:t>
      </w:r>
      <w:r w:rsidR="00EC6846" w:rsidRPr="00EC6846">
        <w:rPr>
          <w:rFonts w:ascii="Arial" w:hAnsi="Arial" w:cs="Arial"/>
          <w:b/>
          <w:sz w:val="22"/>
          <w:szCs w:val="22"/>
          <w:lang w:val="sr-Cyrl-CS"/>
        </w:rPr>
        <w:t xml:space="preserve">  </w:t>
      </w:r>
      <w:r>
        <w:rPr>
          <w:rFonts w:ascii="Arial" w:hAnsi="Arial" w:cs="Arial"/>
          <w:b/>
          <w:sz w:val="22"/>
          <w:szCs w:val="22"/>
          <w:lang w:val="sr-Cyrl-CS"/>
        </w:rPr>
        <w:t>izvršenja</w:t>
      </w:r>
      <w:r w:rsidR="00EC6846" w:rsidRPr="00EC684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krivičnih</w:t>
      </w:r>
      <w:r w:rsidR="00EC6846" w:rsidRPr="00EC684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sankcija</w:t>
      </w:r>
    </w:p>
    <w:p w:rsidR="00EC6846" w:rsidRDefault="00EC6846" w:rsidP="00EC6846">
      <w:pPr>
        <w:jc w:val="center"/>
        <w:rPr>
          <w:rFonts w:ascii="Arial" w:hAnsi="Arial" w:cs="Arial"/>
          <w:b/>
          <w:sz w:val="22"/>
          <w:szCs w:val="22"/>
        </w:rPr>
      </w:pPr>
    </w:p>
    <w:p w:rsidR="00EC6846" w:rsidRPr="00EC6846" w:rsidRDefault="00EC6846" w:rsidP="00EC6846">
      <w:pPr>
        <w:jc w:val="center"/>
        <w:rPr>
          <w:rFonts w:ascii="Arial" w:hAnsi="Arial" w:cs="Arial"/>
          <w:b/>
          <w:sz w:val="22"/>
          <w:szCs w:val="22"/>
        </w:rPr>
      </w:pPr>
    </w:p>
    <w:p w:rsidR="00EC6846" w:rsidRPr="00EC6846" w:rsidRDefault="00EC6846" w:rsidP="00EC684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EC6846" w:rsidRPr="00EC6846" w:rsidRDefault="00EC6846" w:rsidP="00EC684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EC6846" w:rsidRPr="00EC6846" w:rsidRDefault="00032D2F" w:rsidP="00EC684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>
        <w:rPr>
          <w:rFonts w:ascii="Arial" w:hAnsi="Arial" w:cs="Arial"/>
          <w:sz w:val="22"/>
          <w:szCs w:val="22"/>
          <w:lang w:val="sr-Cyrl-CS"/>
        </w:rPr>
        <w:t>Za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članove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Komisije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kontrolu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izvršenja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krivičnih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sankcija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biraju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se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>:</w:t>
      </w:r>
    </w:p>
    <w:p w:rsidR="00EC6846" w:rsidRPr="00EC6846" w:rsidRDefault="00EC6846" w:rsidP="00EC6846">
      <w:pPr>
        <w:ind w:left="900"/>
        <w:jc w:val="both"/>
        <w:rPr>
          <w:rFonts w:ascii="Arial" w:hAnsi="Arial" w:cs="Arial"/>
          <w:sz w:val="22"/>
          <w:szCs w:val="22"/>
          <w:lang w:val="sr-Cyrl-CS"/>
        </w:rPr>
      </w:pPr>
    </w:p>
    <w:p w:rsidR="00EC6846" w:rsidRPr="00EC6846" w:rsidRDefault="005B7237" w:rsidP="005B7237">
      <w:pPr>
        <w:tabs>
          <w:tab w:val="left" w:pos="1260"/>
        </w:tabs>
        <w:spacing w:before="120" w:after="120"/>
        <w:ind w:firstLine="99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ab/>
      </w:r>
      <w:r w:rsidR="00032D2F">
        <w:rPr>
          <w:rFonts w:ascii="Arial" w:hAnsi="Arial" w:cs="Arial"/>
          <w:sz w:val="22"/>
          <w:szCs w:val="22"/>
          <w:lang w:val="sr-Cyrl-RS"/>
        </w:rPr>
        <w:t>Neđo</w:t>
      </w:r>
      <w:r w:rsidR="00EC6846" w:rsidRPr="00EC684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RS"/>
        </w:rPr>
        <w:t>Jovanović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32D2F">
        <w:rPr>
          <w:rFonts w:ascii="Arial" w:hAnsi="Arial" w:cs="Arial"/>
          <w:sz w:val="22"/>
          <w:szCs w:val="22"/>
          <w:lang w:val="sr-Cyrl-CS"/>
        </w:rPr>
        <w:t>član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Odbora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za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pravosuđe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32D2F">
        <w:rPr>
          <w:rFonts w:ascii="Arial" w:hAnsi="Arial" w:cs="Arial"/>
          <w:sz w:val="22"/>
          <w:szCs w:val="22"/>
          <w:lang w:val="sr-Cyrl-CS"/>
        </w:rPr>
        <w:t>državnu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upravu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i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lokalnu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samoupravu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>;</w:t>
      </w:r>
    </w:p>
    <w:p w:rsidR="00EC6846" w:rsidRPr="00EC6846" w:rsidRDefault="005B7237" w:rsidP="005B7237">
      <w:pPr>
        <w:tabs>
          <w:tab w:val="left" w:pos="1260"/>
        </w:tabs>
        <w:spacing w:before="120" w:after="120"/>
        <w:ind w:firstLine="99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ab/>
      </w:r>
      <w:r w:rsidR="00032D2F">
        <w:rPr>
          <w:rFonts w:ascii="Arial" w:hAnsi="Arial" w:cs="Arial"/>
          <w:sz w:val="22"/>
          <w:szCs w:val="22"/>
          <w:lang w:val="sr-Cyrl-CS"/>
        </w:rPr>
        <w:t>doc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032D2F">
        <w:rPr>
          <w:rFonts w:ascii="Arial" w:hAnsi="Arial" w:cs="Arial"/>
          <w:sz w:val="22"/>
          <w:szCs w:val="22"/>
          <w:lang w:val="sr-Cyrl-CS"/>
        </w:rPr>
        <w:t>dr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Mihailo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Jokić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32D2F">
        <w:rPr>
          <w:rFonts w:ascii="Arial" w:hAnsi="Arial" w:cs="Arial"/>
          <w:sz w:val="22"/>
          <w:szCs w:val="22"/>
          <w:lang w:val="sr-Cyrl-CS"/>
        </w:rPr>
        <w:t>član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Odbora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za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pravosuđe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32D2F">
        <w:rPr>
          <w:rFonts w:ascii="Arial" w:hAnsi="Arial" w:cs="Arial"/>
          <w:sz w:val="22"/>
          <w:szCs w:val="22"/>
          <w:lang w:val="sr-Cyrl-CS"/>
        </w:rPr>
        <w:t>državnu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upravu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i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lokalnu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samoupravu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>;</w:t>
      </w:r>
    </w:p>
    <w:p w:rsidR="00EC6846" w:rsidRPr="00EC6846" w:rsidRDefault="005B7237" w:rsidP="005B7237">
      <w:pPr>
        <w:tabs>
          <w:tab w:val="left" w:pos="1260"/>
        </w:tabs>
        <w:spacing w:before="120" w:after="120"/>
        <w:ind w:firstLine="99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ab/>
      </w:r>
      <w:r w:rsidR="00032D2F">
        <w:rPr>
          <w:rFonts w:ascii="Arial" w:hAnsi="Arial" w:cs="Arial"/>
          <w:sz w:val="22"/>
          <w:szCs w:val="22"/>
          <w:lang w:val="sr-Cyrl-CS"/>
        </w:rPr>
        <w:t>Sreto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Perić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32D2F">
        <w:rPr>
          <w:rFonts w:ascii="Arial" w:hAnsi="Arial" w:cs="Arial"/>
          <w:sz w:val="22"/>
          <w:szCs w:val="22"/>
          <w:lang w:val="sr-Cyrl-CS"/>
        </w:rPr>
        <w:t>član</w:t>
      </w:r>
      <w:r w:rsidR="00EC6846" w:rsidRPr="00EC684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Odbora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za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pravosuđe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32D2F">
        <w:rPr>
          <w:rFonts w:ascii="Arial" w:hAnsi="Arial" w:cs="Arial"/>
          <w:sz w:val="22"/>
          <w:szCs w:val="22"/>
          <w:lang w:val="sr-Cyrl-CS"/>
        </w:rPr>
        <w:t>državnu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upravu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i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lokalnu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samoupravu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>;</w:t>
      </w:r>
    </w:p>
    <w:p w:rsidR="00EC6846" w:rsidRPr="00EC6846" w:rsidRDefault="005B7237" w:rsidP="005B7237">
      <w:pPr>
        <w:tabs>
          <w:tab w:val="left" w:pos="1260"/>
        </w:tabs>
        <w:spacing w:before="120" w:after="120"/>
        <w:ind w:firstLine="99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ab/>
      </w:r>
      <w:r w:rsidR="00032D2F">
        <w:rPr>
          <w:rFonts w:ascii="Arial" w:hAnsi="Arial" w:cs="Arial"/>
          <w:sz w:val="22"/>
          <w:szCs w:val="22"/>
          <w:lang w:val="sr-Cyrl-CS"/>
        </w:rPr>
        <w:t>Milanka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Jevtović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Vukojičić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32D2F">
        <w:rPr>
          <w:rFonts w:ascii="Arial" w:hAnsi="Arial" w:cs="Arial"/>
          <w:sz w:val="22"/>
          <w:szCs w:val="22"/>
          <w:lang w:val="sr-Cyrl-CS"/>
        </w:rPr>
        <w:t>predsednik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Odbora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za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rad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32D2F">
        <w:rPr>
          <w:rFonts w:ascii="Arial" w:hAnsi="Arial" w:cs="Arial"/>
          <w:sz w:val="22"/>
          <w:szCs w:val="22"/>
          <w:lang w:val="sr-Cyrl-CS"/>
        </w:rPr>
        <w:t>socijalna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pitanja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32D2F">
        <w:rPr>
          <w:rFonts w:ascii="Arial" w:hAnsi="Arial" w:cs="Arial"/>
          <w:sz w:val="22"/>
          <w:szCs w:val="22"/>
          <w:lang w:val="sr-Cyrl-CS"/>
        </w:rPr>
        <w:t>društvenu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uključenost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i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smanjenje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siromaštva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i</w:t>
      </w:r>
    </w:p>
    <w:p w:rsidR="00EC6846" w:rsidRDefault="005B7237" w:rsidP="005B7237">
      <w:pPr>
        <w:tabs>
          <w:tab w:val="left" w:pos="1260"/>
        </w:tabs>
        <w:spacing w:before="120" w:after="120"/>
        <w:ind w:firstLine="9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ab/>
      </w:r>
      <w:r w:rsidR="00032D2F">
        <w:rPr>
          <w:rFonts w:ascii="Arial" w:hAnsi="Arial" w:cs="Arial"/>
          <w:sz w:val="22"/>
          <w:szCs w:val="22"/>
          <w:lang w:val="sr-Cyrl-CS"/>
        </w:rPr>
        <w:t>prof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. </w:t>
      </w:r>
      <w:r w:rsidR="00032D2F">
        <w:rPr>
          <w:rFonts w:ascii="Arial" w:hAnsi="Arial" w:cs="Arial"/>
          <w:sz w:val="22"/>
          <w:szCs w:val="22"/>
          <w:lang w:val="sr-Cyrl-CS"/>
        </w:rPr>
        <w:t>dr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Milan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Knežević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032D2F">
        <w:rPr>
          <w:rFonts w:ascii="Arial" w:hAnsi="Arial" w:cs="Arial"/>
          <w:sz w:val="22"/>
          <w:szCs w:val="22"/>
          <w:lang w:val="sr-Cyrl-CS"/>
        </w:rPr>
        <w:t>član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Odbora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za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zdravlje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i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porodicu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>.</w:t>
      </w:r>
    </w:p>
    <w:p w:rsidR="00EC6846" w:rsidRPr="00EC6846" w:rsidRDefault="00EC6846" w:rsidP="005B7237">
      <w:pPr>
        <w:spacing w:before="120" w:after="120"/>
        <w:ind w:firstLine="990"/>
        <w:jc w:val="both"/>
        <w:rPr>
          <w:rFonts w:ascii="Arial" w:hAnsi="Arial" w:cs="Arial"/>
          <w:sz w:val="22"/>
          <w:szCs w:val="22"/>
          <w:lang w:val="sr-Cyrl-CS"/>
        </w:rPr>
      </w:pPr>
    </w:p>
    <w:p w:rsidR="00EC6846" w:rsidRPr="00EC6846" w:rsidRDefault="00EC6846" w:rsidP="005B7237">
      <w:pPr>
        <w:ind w:firstLine="990"/>
        <w:jc w:val="both"/>
        <w:rPr>
          <w:rFonts w:ascii="Arial" w:hAnsi="Arial" w:cs="Arial"/>
          <w:sz w:val="22"/>
          <w:szCs w:val="22"/>
          <w:lang w:val="sr-Cyrl-CS"/>
        </w:rPr>
      </w:pPr>
      <w:r w:rsidRPr="00EC6846">
        <w:rPr>
          <w:rFonts w:ascii="Arial" w:hAnsi="Arial" w:cs="Arial"/>
          <w:sz w:val="22"/>
          <w:szCs w:val="22"/>
          <w:lang w:val="sr-Cyrl-CS"/>
        </w:rPr>
        <w:t xml:space="preserve">2. </w:t>
      </w:r>
      <w:r w:rsidR="00032D2F">
        <w:rPr>
          <w:rFonts w:ascii="Arial" w:hAnsi="Arial" w:cs="Arial"/>
          <w:sz w:val="22"/>
          <w:szCs w:val="22"/>
          <w:lang w:val="sr-Cyrl-CS"/>
        </w:rPr>
        <w:t>Ova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odluka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objavljuje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se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u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„</w:t>
      </w:r>
      <w:r w:rsidR="00032D2F">
        <w:rPr>
          <w:rFonts w:ascii="Arial" w:hAnsi="Arial" w:cs="Arial"/>
          <w:sz w:val="22"/>
          <w:szCs w:val="22"/>
          <w:lang w:val="sr-Cyrl-CS"/>
        </w:rPr>
        <w:t>Službenom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glasniku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Republike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032D2F">
        <w:rPr>
          <w:rFonts w:ascii="Arial" w:hAnsi="Arial" w:cs="Arial"/>
          <w:sz w:val="22"/>
          <w:szCs w:val="22"/>
          <w:lang w:val="sr-Cyrl-CS"/>
        </w:rPr>
        <w:t>Srbije</w:t>
      </w:r>
      <w:r w:rsidRPr="00EC6846">
        <w:rPr>
          <w:rFonts w:ascii="Arial" w:hAnsi="Arial" w:cs="Arial"/>
          <w:sz w:val="22"/>
          <w:szCs w:val="22"/>
          <w:lang w:val="sr-Cyrl-CS"/>
        </w:rPr>
        <w:t>“.</w:t>
      </w:r>
    </w:p>
    <w:p w:rsidR="00EC6846" w:rsidRPr="00EC6846" w:rsidRDefault="00EC6846" w:rsidP="00EC684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C6846" w:rsidRPr="00EC6846" w:rsidRDefault="00EC6846" w:rsidP="00EC684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C6846" w:rsidRDefault="00EC6846" w:rsidP="00EC6846">
      <w:pPr>
        <w:jc w:val="both"/>
        <w:rPr>
          <w:rFonts w:ascii="Arial" w:hAnsi="Arial" w:cs="Arial"/>
          <w:sz w:val="22"/>
          <w:szCs w:val="22"/>
        </w:rPr>
      </w:pPr>
    </w:p>
    <w:p w:rsidR="005B7237" w:rsidRPr="005B7237" w:rsidRDefault="005B7237" w:rsidP="00EC6846">
      <w:pPr>
        <w:jc w:val="both"/>
        <w:rPr>
          <w:rFonts w:ascii="Arial" w:hAnsi="Arial" w:cs="Arial"/>
          <w:sz w:val="22"/>
          <w:szCs w:val="22"/>
        </w:rPr>
      </w:pPr>
    </w:p>
    <w:p w:rsidR="00EC6846" w:rsidRPr="00EC6846" w:rsidRDefault="00032D2F" w:rsidP="005B7237">
      <w:pPr>
        <w:spacing w:after="2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RS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Broj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6474A">
        <w:rPr>
          <w:rFonts w:ascii="Arial" w:hAnsi="Arial" w:cs="Arial"/>
          <w:sz w:val="22"/>
          <w:szCs w:val="22"/>
          <w:lang w:val="sr-Cyrl-CS"/>
        </w:rPr>
        <w:t>41</w:t>
      </w:r>
    </w:p>
    <w:p w:rsidR="00EC6846" w:rsidRPr="00EC6846" w:rsidRDefault="00032D2F" w:rsidP="00EC684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Beogradu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A6474A">
        <w:rPr>
          <w:rFonts w:ascii="Arial" w:hAnsi="Arial" w:cs="Arial"/>
          <w:sz w:val="22"/>
          <w:szCs w:val="22"/>
          <w:lang w:val="sr-Cyrl-CS"/>
        </w:rPr>
        <w:t>24.</w:t>
      </w:r>
      <w:r w:rsidR="005B72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jula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2018. </w:t>
      </w:r>
      <w:r>
        <w:rPr>
          <w:rFonts w:ascii="Arial" w:hAnsi="Arial" w:cs="Arial"/>
          <w:sz w:val="22"/>
          <w:szCs w:val="22"/>
          <w:lang w:val="sr-Cyrl-CS"/>
        </w:rPr>
        <w:t>godine</w:t>
      </w:r>
    </w:p>
    <w:p w:rsidR="00EC6846" w:rsidRPr="00EC6846" w:rsidRDefault="00EC6846" w:rsidP="00EC6846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EC6846" w:rsidRPr="005B7237" w:rsidRDefault="00032D2F" w:rsidP="00EC684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NARODNA</w:t>
      </w:r>
      <w:r w:rsidR="00EC6846" w:rsidRPr="005B7237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SKUPŠTINA</w:t>
      </w:r>
      <w:r w:rsidR="00EC6846" w:rsidRPr="005B7237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REPUBLIKE</w:t>
      </w:r>
      <w:r w:rsidR="00EC6846" w:rsidRPr="005B7237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SRBIJE</w:t>
      </w:r>
    </w:p>
    <w:p w:rsidR="00EC6846" w:rsidRPr="00EC6846" w:rsidRDefault="00EC6846" w:rsidP="00EC6846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EC6846" w:rsidRPr="00EC6846" w:rsidRDefault="00EC6846" w:rsidP="00EC6846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EC6846" w:rsidRDefault="00032D2F" w:rsidP="005B7237">
      <w:pPr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PREDSEDNIK</w:t>
      </w:r>
    </w:p>
    <w:p w:rsidR="005B7237" w:rsidRDefault="005B7237" w:rsidP="005B7237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5B7237" w:rsidRPr="00EC6846" w:rsidRDefault="005B7237" w:rsidP="005B7237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EC6846" w:rsidRDefault="00032D2F" w:rsidP="005B7237">
      <w:pPr>
        <w:ind w:left="3600" w:firstLine="720"/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Maja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Gojković</w:t>
      </w:r>
    </w:p>
    <w:p w:rsidR="005B7237" w:rsidRPr="00EC6846" w:rsidRDefault="005B7237" w:rsidP="00EC6846">
      <w:pPr>
        <w:ind w:left="3600" w:firstLine="720"/>
        <w:jc w:val="center"/>
        <w:rPr>
          <w:rFonts w:ascii="Arial" w:hAnsi="Arial" w:cs="Arial"/>
          <w:sz w:val="22"/>
          <w:szCs w:val="22"/>
          <w:lang w:val="sr-Cyrl-CS"/>
        </w:rPr>
      </w:pPr>
    </w:p>
    <w:p w:rsidR="00B62E49" w:rsidRPr="00EC6846" w:rsidRDefault="00B62E49">
      <w:pPr>
        <w:rPr>
          <w:rFonts w:ascii="Arial" w:hAnsi="Arial" w:cs="Arial"/>
          <w:sz w:val="22"/>
          <w:szCs w:val="22"/>
        </w:rPr>
      </w:pPr>
    </w:p>
    <w:sectPr w:rsidR="00B62E49" w:rsidRPr="00EC68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E44" w:rsidRDefault="003A0E44" w:rsidP="00032D2F">
      <w:r>
        <w:separator/>
      </w:r>
    </w:p>
  </w:endnote>
  <w:endnote w:type="continuationSeparator" w:id="0">
    <w:p w:rsidR="003A0E44" w:rsidRDefault="003A0E44" w:rsidP="0003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2F" w:rsidRDefault="00032D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2F" w:rsidRDefault="00032D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2F" w:rsidRDefault="00032D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E44" w:rsidRDefault="003A0E44" w:rsidP="00032D2F">
      <w:r>
        <w:separator/>
      </w:r>
    </w:p>
  </w:footnote>
  <w:footnote w:type="continuationSeparator" w:id="0">
    <w:p w:rsidR="003A0E44" w:rsidRDefault="003A0E44" w:rsidP="00032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2F" w:rsidRDefault="00032D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2F" w:rsidRDefault="00032D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2F" w:rsidRDefault="00032D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46"/>
    <w:rsid w:val="00032D2F"/>
    <w:rsid w:val="002526DB"/>
    <w:rsid w:val="003A0E44"/>
    <w:rsid w:val="005B7237"/>
    <w:rsid w:val="00835A40"/>
    <w:rsid w:val="00A217E7"/>
    <w:rsid w:val="00A6474A"/>
    <w:rsid w:val="00AC0894"/>
    <w:rsid w:val="00B62E49"/>
    <w:rsid w:val="00CC4AD5"/>
    <w:rsid w:val="00E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D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D2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8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2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D2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32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D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4</cp:revision>
  <dcterms:created xsi:type="dcterms:W3CDTF">2018-07-24T07:28:00Z</dcterms:created>
  <dcterms:modified xsi:type="dcterms:W3CDTF">2018-07-24T13:03:00Z</dcterms:modified>
</cp:coreProperties>
</file>